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D12" w:rsidRPr="003B237C" w:rsidRDefault="00DD4D12" w:rsidP="00DD4D12">
      <w:pPr>
        <w:rPr>
          <w:rFonts w:ascii="Comic Sans MS" w:hAnsi="Comic Sans MS"/>
          <w:b/>
          <w:bCs/>
          <w:sz w:val="24"/>
          <w:szCs w:val="24"/>
          <w:lang w:val="el-GR"/>
        </w:rPr>
      </w:pPr>
      <w:r w:rsidRPr="003B237C">
        <w:rPr>
          <w:rFonts w:ascii="Comic Sans MS" w:hAnsi="Comic Sans MS"/>
          <w:b/>
          <w:bCs/>
          <w:sz w:val="24"/>
          <w:szCs w:val="24"/>
          <w:lang w:val="el-GR"/>
        </w:rPr>
        <w:t>Μαθήματα 29/04/2020</w:t>
      </w:r>
    </w:p>
    <w:p w:rsidR="003B237C" w:rsidRDefault="00DD4D12" w:rsidP="00DD4D12">
      <w:pPr>
        <w:rPr>
          <w:rFonts w:ascii="Comic Sans MS" w:hAnsi="Comic Sans MS"/>
          <w:lang w:val="el-GR"/>
        </w:rPr>
      </w:pPr>
      <w:r w:rsidRPr="003B237C">
        <w:rPr>
          <w:rFonts w:ascii="Comic Sans MS" w:hAnsi="Comic Sans MS"/>
          <w:lang w:val="el-GR"/>
        </w:rPr>
        <w:t xml:space="preserve">Χτες στα μαθηματικά τα παιδιά είχαν την ευκαιρία να έρθουν σε μια πρώτη επαφή με την έννοια του όγκου. Σκοπός ήταν να αντιληφθούν ότι σε ένα τρισδιάστατο σχήμα δεν αρκεί μόνο το μήκος και το πλάτος για να βρω το εμβαδόν (τα </w:t>
      </w:r>
      <w:proofErr w:type="spellStart"/>
      <w:r w:rsidRPr="003B237C">
        <w:rPr>
          <w:rFonts w:ascii="Comic Sans MS" w:hAnsi="Comic Sans MS"/>
          <w:lang w:val="el-GR"/>
        </w:rPr>
        <w:t>κυβάκια</w:t>
      </w:r>
      <w:proofErr w:type="spellEnd"/>
      <w:r w:rsidRPr="003B237C">
        <w:rPr>
          <w:rFonts w:ascii="Comic Sans MS" w:hAnsi="Comic Sans MS"/>
          <w:lang w:val="el-GR"/>
        </w:rPr>
        <w:t xml:space="preserve">) αλλά έπρεπε να μετρήσω και τα επίπεδα που είχε το κάθε σχήμα (ύψος). Δεν θα ασχοληθούμε με την έννοια του ύψους στην παρούσα φάση, θα ασχοληθούν περαιτέρω στο μέλλον. Για την παρούσα φάση είναι αρκετό τα παιδιά να μπορούν νοερά να μετρήσουν πόσα </w:t>
      </w:r>
      <w:proofErr w:type="spellStart"/>
      <w:r w:rsidRPr="003B237C">
        <w:rPr>
          <w:rFonts w:ascii="Comic Sans MS" w:hAnsi="Comic Sans MS"/>
          <w:lang w:val="el-GR"/>
        </w:rPr>
        <w:t>κυβάκια</w:t>
      </w:r>
      <w:proofErr w:type="spellEnd"/>
      <w:r w:rsidRPr="003B237C">
        <w:rPr>
          <w:rFonts w:ascii="Comic Sans MS" w:hAnsi="Comic Sans MS"/>
          <w:lang w:val="el-GR"/>
        </w:rPr>
        <w:t xml:space="preserve"> περιλαμβάνονται σε ένα σχήμα. </w:t>
      </w:r>
    </w:p>
    <w:p w:rsidR="00DD4D12" w:rsidRPr="003B237C" w:rsidRDefault="00DD4D12" w:rsidP="003B237C">
      <w:pPr>
        <w:pStyle w:val="a4"/>
        <w:numPr>
          <w:ilvl w:val="0"/>
          <w:numId w:val="1"/>
        </w:numPr>
        <w:rPr>
          <w:rFonts w:ascii="Comic Sans MS" w:hAnsi="Comic Sans MS"/>
          <w:lang w:val="el-GR"/>
        </w:rPr>
      </w:pPr>
      <w:r w:rsidRPr="003B237C">
        <w:rPr>
          <w:rFonts w:ascii="Comic Sans MS" w:hAnsi="Comic Sans MS"/>
          <w:lang w:val="el-GR"/>
        </w:rPr>
        <w:t xml:space="preserve">Για επιπλέον εξάσκηση σε αυτή τη δεξιότητα σας στέλνω τον πιο κάτω σύνδεσμο για ένα σχετικό </w:t>
      </w:r>
      <w:proofErr w:type="spellStart"/>
      <w:r w:rsidRPr="003B237C">
        <w:rPr>
          <w:rFonts w:ascii="Comic Sans MS" w:hAnsi="Comic Sans MS"/>
          <w:lang w:val="el-GR"/>
        </w:rPr>
        <w:t>εφαρμογίδιο</w:t>
      </w:r>
      <w:proofErr w:type="spellEnd"/>
      <w:r w:rsidRPr="003B237C">
        <w:rPr>
          <w:rFonts w:ascii="Comic Sans MS" w:hAnsi="Comic Sans MS"/>
          <w:lang w:val="el-GR"/>
        </w:rPr>
        <w:t xml:space="preserve">. Πατήστε το πλήκτρο </w:t>
      </w:r>
      <w:r w:rsidRPr="003B237C">
        <w:rPr>
          <w:rFonts w:ascii="Comic Sans MS" w:hAnsi="Comic Sans MS"/>
          <w:b/>
          <w:bCs/>
          <w:lang w:val="en-US"/>
        </w:rPr>
        <w:t>Ctrl</w:t>
      </w:r>
      <w:r w:rsidRPr="003B237C">
        <w:rPr>
          <w:rFonts w:ascii="Comic Sans MS" w:hAnsi="Comic Sans MS"/>
          <w:b/>
          <w:bCs/>
          <w:lang w:val="el-GR"/>
        </w:rPr>
        <w:t xml:space="preserve"> και ταυτόχρονα κάντε κλικ</w:t>
      </w:r>
      <w:r w:rsidRPr="003B237C">
        <w:rPr>
          <w:rFonts w:ascii="Comic Sans MS" w:hAnsi="Comic Sans MS"/>
          <w:lang w:val="el-GR"/>
        </w:rPr>
        <w:t xml:space="preserve"> και θα μεταφερθείτε στη σελίδα. Αλλιώς αντιγράψτε το σύνδεσμο στο ίντερνετ. Όταν το ανοίξετε πιθανόν να εμφανιστεί το εικονίδιο ενός παζλ. Πατήστε το και μετά επιλέξτε «επιτρέπεται»</w:t>
      </w:r>
      <w:r w:rsidR="003B237C" w:rsidRPr="003B237C">
        <w:rPr>
          <w:rFonts w:ascii="Comic Sans MS" w:hAnsi="Comic Sans MS"/>
          <w:lang w:val="el-GR"/>
        </w:rPr>
        <w:t>. Αν δεν μπορείτε να το βρείτε παρακαλώ πάρτε με τηλέφωνο να σας καθοδηγήσω.</w:t>
      </w:r>
    </w:p>
    <w:p w:rsidR="00DD4D12" w:rsidRDefault="00DD4D12" w:rsidP="00DD4D12">
      <w:hyperlink r:id="rId5" w:history="1">
        <w:r w:rsidRPr="00482617">
          <w:rPr>
            <w:rStyle w:val="-"/>
          </w:rPr>
          <w:t>http://www.sheppardsoftware.com/mathgames/geometry/shapeshoot/Vo</w:t>
        </w:r>
        <w:r w:rsidRPr="00482617">
          <w:rPr>
            <w:rStyle w:val="-"/>
          </w:rPr>
          <w:t>l</w:t>
        </w:r>
        <w:r w:rsidRPr="00482617">
          <w:rPr>
            <w:rStyle w:val="-"/>
          </w:rPr>
          <w:t>umeShapesShoot.htm</w:t>
        </w:r>
      </w:hyperlink>
    </w:p>
    <w:p w:rsidR="003976C6" w:rsidRDefault="003976C6" w:rsidP="00DD4D12"/>
    <w:p w:rsidR="003B237C" w:rsidRPr="00D04F1C" w:rsidRDefault="003B237C" w:rsidP="003B237C">
      <w:pPr>
        <w:pStyle w:val="a4"/>
        <w:numPr>
          <w:ilvl w:val="0"/>
          <w:numId w:val="1"/>
        </w:numPr>
        <w:rPr>
          <w:rFonts w:ascii="Comic Sans MS" w:hAnsi="Comic Sans MS"/>
          <w:lang w:val="el-GR"/>
        </w:rPr>
      </w:pPr>
      <w:r w:rsidRPr="00D04F1C">
        <w:rPr>
          <w:rFonts w:ascii="Comic Sans MS" w:hAnsi="Comic Sans MS"/>
          <w:lang w:val="el-GR"/>
        </w:rPr>
        <w:t xml:space="preserve">Ελληνικά: </w:t>
      </w:r>
      <w:r w:rsidR="00D04F1C">
        <w:rPr>
          <w:rFonts w:ascii="Comic Sans MS" w:hAnsi="Comic Sans MS"/>
          <w:lang w:val="el-GR"/>
        </w:rPr>
        <w:t>φυλλάδιο με ερωτήσεις που αφορούν στο χτεσινό μας κείμενο</w:t>
      </w:r>
      <w:r w:rsidRPr="00D04F1C">
        <w:rPr>
          <w:rFonts w:ascii="Comic Sans MS" w:hAnsi="Comic Sans MS"/>
          <w:lang w:val="el-GR"/>
        </w:rPr>
        <w:t xml:space="preserve"> </w:t>
      </w:r>
      <w:r w:rsidRPr="00D04F1C">
        <w:rPr>
          <w:rFonts w:ascii="Comic Sans MS" w:hAnsi="Comic Sans MS"/>
          <w:b/>
          <w:bCs/>
          <w:lang w:val="el-GR"/>
        </w:rPr>
        <w:t>«Φτιάξτε μου έναν σιδερένιο άνθρωπο»</w:t>
      </w:r>
    </w:p>
    <w:p w:rsidR="00D04F1C" w:rsidRDefault="00D04F1C" w:rsidP="003B237C">
      <w:pPr>
        <w:ind w:left="360"/>
        <w:rPr>
          <w:rFonts w:ascii="Comic Sans MS" w:hAnsi="Comic Sans MS"/>
          <w:b/>
          <w:bCs/>
          <w:u w:val="single"/>
          <w:lang w:val="el-GR"/>
        </w:rPr>
      </w:pPr>
    </w:p>
    <w:p w:rsidR="00D04F1C" w:rsidRDefault="00D04F1C" w:rsidP="003B237C">
      <w:pPr>
        <w:ind w:left="360"/>
        <w:rPr>
          <w:rFonts w:ascii="Comic Sans MS" w:hAnsi="Comic Sans MS"/>
          <w:b/>
          <w:bCs/>
          <w:u w:val="single"/>
          <w:lang w:val="el-GR"/>
        </w:rPr>
      </w:pPr>
    </w:p>
    <w:p w:rsidR="00D04F1C" w:rsidRDefault="00D04F1C" w:rsidP="003B237C">
      <w:pPr>
        <w:ind w:left="360"/>
        <w:rPr>
          <w:rFonts w:ascii="Comic Sans MS" w:hAnsi="Comic Sans MS"/>
          <w:b/>
          <w:bCs/>
          <w:u w:val="single"/>
          <w:lang w:val="el-GR"/>
        </w:rPr>
      </w:pPr>
    </w:p>
    <w:p w:rsidR="00D04F1C" w:rsidRDefault="00D04F1C" w:rsidP="003B237C">
      <w:pPr>
        <w:ind w:left="360"/>
        <w:rPr>
          <w:rFonts w:ascii="Comic Sans MS" w:hAnsi="Comic Sans MS"/>
          <w:b/>
          <w:bCs/>
          <w:u w:val="single"/>
          <w:lang w:val="el-GR"/>
        </w:rPr>
      </w:pPr>
    </w:p>
    <w:p w:rsidR="00D04F1C" w:rsidRDefault="00D04F1C" w:rsidP="003B237C">
      <w:pPr>
        <w:ind w:left="360"/>
        <w:rPr>
          <w:rFonts w:ascii="Comic Sans MS" w:hAnsi="Comic Sans MS"/>
          <w:b/>
          <w:bCs/>
          <w:u w:val="single"/>
          <w:lang w:val="el-GR"/>
        </w:rPr>
      </w:pPr>
    </w:p>
    <w:p w:rsidR="00D04F1C" w:rsidRDefault="00D04F1C" w:rsidP="003B237C">
      <w:pPr>
        <w:ind w:left="360"/>
        <w:rPr>
          <w:rFonts w:ascii="Comic Sans MS" w:hAnsi="Comic Sans MS"/>
          <w:b/>
          <w:bCs/>
          <w:u w:val="single"/>
          <w:lang w:val="el-GR"/>
        </w:rPr>
      </w:pPr>
    </w:p>
    <w:p w:rsidR="00D04F1C" w:rsidRDefault="00D04F1C" w:rsidP="003B237C">
      <w:pPr>
        <w:ind w:left="360"/>
        <w:rPr>
          <w:rFonts w:ascii="Comic Sans MS" w:hAnsi="Comic Sans MS"/>
          <w:b/>
          <w:bCs/>
          <w:u w:val="single"/>
          <w:lang w:val="el-GR"/>
        </w:rPr>
      </w:pPr>
    </w:p>
    <w:p w:rsidR="00D04F1C" w:rsidRDefault="00D04F1C" w:rsidP="003B237C">
      <w:pPr>
        <w:ind w:left="360"/>
        <w:rPr>
          <w:rFonts w:ascii="Comic Sans MS" w:hAnsi="Comic Sans MS"/>
          <w:b/>
          <w:bCs/>
          <w:u w:val="single"/>
          <w:lang w:val="el-GR"/>
        </w:rPr>
      </w:pPr>
    </w:p>
    <w:p w:rsidR="00D04F1C" w:rsidRDefault="00D04F1C" w:rsidP="003B237C">
      <w:pPr>
        <w:ind w:left="360"/>
        <w:rPr>
          <w:rFonts w:ascii="Comic Sans MS" w:hAnsi="Comic Sans MS"/>
          <w:b/>
          <w:bCs/>
          <w:u w:val="single"/>
          <w:lang w:val="el-GR"/>
        </w:rPr>
      </w:pPr>
    </w:p>
    <w:p w:rsidR="00D04F1C" w:rsidRDefault="00D04F1C" w:rsidP="003B237C">
      <w:pPr>
        <w:ind w:left="360"/>
        <w:rPr>
          <w:rFonts w:ascii="Comic Sans MS" w:hAnsi="Comic Sans MS"/>
          <w:b/>
          <w:bCs/>
          <w:u w:val="single"/>
          <w:lang w:val="el-GR"/>
        </w:rPr>
      </w:pPr>
    </w:p>
    <w:p w:rsidR="00D04F1C" w:rsidRDefault="00D04F1C" w:rsidP="003B237C">
      <w:pPr>
        <w:ind w:left="360"/>
        <w:rPr>
          <w:rFonts w:ascii="Comic Sans MS" w:hAnsi="Comic Sans MS"/>
          <w:b/>
          <w:bCs/>
          <w:u w:val="single"/>
          <w:lang w:val="el-GR"/>
        </w:rPr>
      </w:pPr>
    </w:p>
    <w:p w:rsidR="00D04F1C" w:rsidRDefault="00D04F1C" w:rsidP="003B237C">
      <w:pPr>
        <w:ind w:left="360"/>
        <w:rPr>
          <w:rFonts w:ascii="Comic Sans MS" w:hAnsi="Comic Sans MS"/>
          <w:b/>
          <w:bCs/>
          <w:u w:val="single"/>
          <w:lang w:val="el-GR"/>
        </w:rPr>
      </w:pPr>
    </w:p>
    <w:p w:rsidR="00D04F1C" w:rsidRDefault="00D04F1C" w:rsidP="003B237C">
      <w:pPr>
        <w:ind w:left="360"/>
        <w:rPr>
          <w:rFonts w:ascii="Comic Sans MS" w:hAnsi="Comic Sans MS"/>
          <w:b/>
          <w:bCs/>
          <w:u w:val="single"/>
          <w:lang w:val="el-GR"/>
        </w:rPr>
      </w:pPr>
    </w:p>
    <w:p w:rsidR="003B237C" w:rsidRPr="00D04F1C" w:rsidRDefault="003B237C" w:rsidP="00D04F1C">
      <w:pPr>
        <w:rPr>
          <w:b/>
          <w:bCs/>
          <w:u w:val="single"/>
          <w:lang w:val="el-GR"/>
        </w:rPr>
      </w:pPr>
      <w:bookmarkStart w:id="0" w:name="_GoBack"/>
      <w:bookmarkEnd w:id="0"/>
    </w:p>
    <w:sectPr w:rsidR="003B237C" w:rsidRPr="00D04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3647B"/>
    <w:multiLevelType w:val="hybridMultilevel"/>
    <w:tmpl w:val="D6808EE4"/>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D12"/>
    <w:rsid w:val="003976C6"/>
    <w:rsid w:val="003B237C"/>
    <w:rsid w:val="00D04F1C"/>
    <w:rsid w:val="00DD4D1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9D3D"/>
  <w15:chartTrackingRefBased/>
  <w15:docId w15:val="{183476E7-1B6A-41A1-BA4C-D4199F8B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D4D12"/>
    <w:rPr>
      <w:color w:val="0000FF"/>
      <w:u w:val="single"/>
    </w:rPr>
  </w:style>
  <w:style w:type="character" w:styleId="-0">
    <w:name w:val="FollowedHyperlink"/>
    <w:basedOn w:val="a0"/>
    <w:uiPriority w:val="99"/>
    <w:semiHidden/>
    <w:unhideWhenUsed/>
    <w:rsid w:val="00DD4D12"/>
    <w:rPr>
      <w:color w:val="954F72" w:themeColor="followedHyperlink"/>
      <w:u w:val="single"/>
    </w:rPr>
  </w:style>
  <w:style w:type="character" w:styleId="a3">
    <w:name w:val="Unresolved Mention"/>
    <w:basedOn w:val="a0"/>
    <w:uiPriority w:val="99"/>
    <w:semiHidden/>
    <w:unhideWhenUsed/>
    <w:rsid w:val="00DD4D12"/>
    <w:rPr>
      <w:color w:val="605E5C"/>
      <w:shd w:val="clear" w:color="auto" w:fill="E1DFDD"/>
    </w:rPr>
  </w:style>
  <w:style w:type="paragraph" w:styleId="a4">
    <w:name w:val="List Paragraph"/>
    <w:basedOn w:val="a"/>
    <w:uiPriority w:val="34"/>
    <w:qFormat/>
    <w:rsid w:val="003B2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eppardsoftware.com/mathgames/geometry/shapeshoot/VolumeShapesShoot.ht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Ξένια Χαραλάμπους</dc:creator>
  <cp:keywords/>
  <dc:description/>
  <cp:lastModifiedBy>Ξένια Χαραλάμπους</cp:lastModifiedBy>
  <cp:revision>1</cp:revision>
  <dcterms:created xsi:type="dcterms:W3CDTF">2020-04-29T06:20:00Z</dcterms:created>
  <dcterms:modified xsi:type="dcterms:W3CDTF">2020-04-29T06:47:00Z</dcterms:modified>
</cp:coreProperties>
</file>